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35" w:rsidRDefault="005D0E35"/>
    <w:tbl>
      <w:tblPr>
        <w:tblW w:w="15000" w:type="dxa"/>
        <w:tblInd w:w="93" w:type="dxa"/>
        <w:tblLook w:val="04A0" w:firstRow="1" w:lastRow="0" w:firstColumn="1" w:lastColumn="0" w:noHBand="0" w:noVBand="1"/>
      </w:tblPr>
      <w:tblGrid>
        <w:gridCol w:w="960"/>
        <w:gridCol w:w="14040"/>
      </w:tblGrid>
      <w:tr w:rsidR="006C2FE1" w:rsidRPr="006C2FE1" w:rsidTr="006C2FE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DB6363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70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</w:t>
            </w:r>
            <w:r w:rsidR="00703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9A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C2FE1" w:rsidRPr="006C2FE1" w:rsidTr="006C2FE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к  решению Совета</w:t>
            </w:r>
          </w:p>
        </w:tc>
      </w:tr>
      <w:tr w:rsidR="006C2FE1" w:rsidRPr="006C2FE1" w:rsidTr="006C2FE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234339" w:rsidRDefault="006C2FE1" w:rsidP="00B0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</w:t>
            </w:r>
            <w:r w:rsidR="00B0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02C4F" w:rsidRPr="00B02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25.12.2025</w:t>
            </w:r>
            <w:r w:rsidR="00B02C4F" w:rsidRPr="00B02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02C4F" w:rsidRPr="00B02C4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E2D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28</w:t>
            </w:r>
            <w:bookmarkStart w:id="0" w:name="_GoBack"/>
            <w:bookmarkEnd w:id="0"/>
          </w:p>
        </w:tc>
      </w:tr>
      <w:tr w:rsidR="00D11776" w:rsidRPr="006C2FE1" w:rsidTr="006C2FE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776" w:rsidRPr="006C2FE1" w:rsidRDefault="00D11776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776" w:rsidRPr="006C2FE1" w:rsidRDefault="00D11776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208" w:rsidRPr="006C2FE1" w:rsidTr="0066311E">
        <w:trPr>
          <w:trHeight w:val="1956"/>
        </w:trPr>
        <w:tc>
          <w:tcPr>
            <w:tcW w:w="15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208" w:rsidRPr="006C2FE1" w:rsidRDefault="00D34208" w:rsidP="00D3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Случаи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предоставления субсидий из бюджета города Оренбурга на 202</w:t>
            </w:r>
            <w:r w:rsidR="00AF0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226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226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юридическим лицам (за исключением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 муниципальным учреждениям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индивидуальным предпринимателям,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также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физическим лицам-производителям товаров, работ, услуг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34208" w:rsidRPr="006C2FE1" w:rsidRDefault="00D34208" w:rsidP="00E8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FE1" w:rsidRPr="006C2FE1" w:rsidTr="0066311E">
        <w:trPr>
          <w:trHeight w:val="3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2FE1" w:rsidRPr="006C2FE1" w:rsidTr="0066311E">
        <w:trPr>
          <w:trHeight w:val="7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6848FE" w:rsidRDefault="006C2FE1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(за исключением  некоммерческих организаций), индивидуальным предпринимателям, физическим лицам-производителям товаров, работ, услуг:</w:t>
            </w:r>
          </w:p>
        </w:tc>
      </w:tr>
      <w:tr w:rsidR="006C2FE1" w:rsidRPr="006C2FE1" w:rsidTr="0066311E">
        <w:trPr>
          <w:trHeight w:val="20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956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 финансовое обеспечение (возмещение) части фактических затрат, понесенных юридическими лицами (за исключением некоммерческих организаций), индивидуальными предпринимателями - производителям товаров, работ, услуг, являющимися субъектами малого и среднего предпринимательства,  в рамках  мероприятий муниципальной программы «Развитие малого и среднего предпринимательства, сельского хозяйства и рынков сельскохоз</w:t>
            </w:r>
            <w:r w:rsidR="005227EB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йственной продукции, сырья и продовольствия, сферы размещения наружной рекламы и объектов наружной информации в муниципальном образовании «город Оренбург» в 202</w:t>
            </w:r>
            <w:r w:rsidR="00856DC3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-202</w:t>
            </w:r>
            <w:r w:rsidR="00856DC3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годах</w:t>
            </w:r>
          </w:p>
        </w:tc>
      </w:tr>
      <w:tr w:rsidR="006C2FE1" w:rsidRPr="006C2FE1" w:rsidTr="0066311E">
        <w:trPr>
          <w:trHeight w:val="19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C414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недополученных доходов, возникающих в связи с выполнением работ и оказанием услуг по содержанию жилого помещения муниципального жилищного фонда управляющим организациям, имеющим лицензию на осуществление предпринимательской деятельности по управлению многоквартирными домами, товариществу собственников жилья, жилищным кооперативам и иным специализированным потребительским кооперативам, осуществляющим деятельность по управлению многоквартирным домом, в котором находятся жилые помещения муниципального жилищного фонда </w:t>
            </w:r>
            <w:r w:rsidR="00856DC3" w:rsidRPr="00C414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66311E">
        <w:trPr>
          <w:trHeight w:val="12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CA5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D471C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затрат юридическим лицам (за исключением некоммерческих организаций), индивидуальным предпринимателям, физическим лицам, предоставляющи</w:t>
            </w:r>
            <w:r w:rsidR="00CA5195"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банные услуги гражданам, находящимся в трудной жизненной ситуации, на основании талонов, выданных управлением социальной политики администрации города Оренбурга  </w:t>
            </w:r>
            <w:r w:rsidR="00856DC3"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66311E">
        <w:trPr>
          <w:trHeight w:val="14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941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</w:t>
            </w:r>
            <w:r w:rsidR="00941250"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частичное </w:t>
            </w: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возмещение затрат юридическим лицам (за исключением некоммерческих организаций), индивидуальным предпринимателям, оказывающим услуги по организации питания обучающихся </w:t>
            </w:r>
            <w:r w:rsidR="00941250"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5-11классов </w:t>
            </w: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муниципальных общеобразовательных организациях города Оренбурга 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66311E">
        <w:trPr>
          <w:trHeight w:val="13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271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недополученных доходов юридическим лицам (за исключением некоммерческих организаций), индивидуальным предпринимателям, а также физическим лицам, предоставляющим социальные гарантии по оплате за жилое помещение и коммунальные услуги лицам, удостоенным звания «Почетный гражданин города Оренбурга</w:t>
            </w:r>
            <w:r w:rsidRPr="007B4A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856DC3" w:rsidRPr="007B4A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2026-2028 годах</w:t>
            </w:r>
          </w:p>
        </w:tc>
      </w:tr>
      <w:tr w:rsidR="006C2FE1" w:rsidRPr="006C2FE1" w:rsidTr="0066311E">
        <w:trPr>
          <w:trHeight w:val="10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7912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затрат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юридическим лицам (за исключением некоммерческих организаций), индивидуальным предпринимателям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связанных с оказанием услуг по отдыху детей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каникулярное время, в том числе детей, находящихся в трудной жизненной ситуации,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территории муниципального образования «город Оренбург» </w:t>
            </w:r>
            <w:r w:rsidR="00856DC3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-2028 годах</w:t>
            </w:r>
          </w:p>
        </w:tc>
      </w:tr>
      <w:tr w:rsidR="001917A1" w:rsidRPr="006C2FE1" w:rsidTr="0066311E">
        <w:trPr>
          <w:trHeight w:val="10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1.7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7A1" w:rsidRPr="00D6006E" w:rsidRDefault="001917A1" w:rsidP="00C41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D471C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недополученных доходов юридическим лицам (за исключением некоммерческих организаций), индивидуальным предпринимателям, а также физическим лицам, предоставляющим горячее питание детям из семей, находящихся в трудной жизненной ситуации 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1917A1" w:rsidRPr="006C2FE1" w:rsidTr="0066311E">
        <w:trPr>
          <w:trHeight w:val="9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1.8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7A1" w:rsidRPr="00ED1ED9" w:rsidRDefault="001917A1" w:rsidP="00791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 юридическим лицам ( за исключением некоммерческих организаций), индивидуальным предпринимателям, а также физическим лицам - производителям товаров, работ, услуг связанных с производством социально значимых телерадиопрограмм и проектов по освещению деятельности  Главы города Оренбурга, Администрации города Оренбурга, наполнением ими </w:t>
            </w:r>
            <w:proofErr w:type="spellStart"/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телерадиоэфира</w:t>
            </w:r>
            <w:proofErr w:type="spellEnd"/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обеспечением мероприятий по доведению их до телезрителей и радиослушателей, пользователей информационно-телекоммуникационной сети «Интернет» </w:t>
            </w:r>
            <w:r w:rsidR="00856DC3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1917A1" w:rsidRPr="006C2FE1" w:rsidTr="0066311E">
        <w:trPr>
          <w:trHeight w:val="21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1.9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7A1" w:rsidRPr="00ED1ED9" w:rsidRDefault="001917A1" w:rsidP="00B66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затрат юридическим лицам ( за исключением некоммерческих организаций), индивидуальным предпринимателям, а также физическим лицам</w:t>
            </w:r>
            <w:r w:rsidR="00B66F48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производителям товаров, работ, услуг, связанных с  изготовлением и размещением печатного продукта, изготовлением и размещением материала на сайте информационно-телекоммуникационной сети «Интернет», зарегистрированном в качестве средства массовой информации, по освещению деятельности Главы города Оренбурга, Администрации города Оренбурга </w:t>
            </w:r>
            <w:r w:rsidR="00856DC3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66311E">
        <w:trPr>
          <w:trHeight w:val="16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1.10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(возмещение)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 в 2026-2028 годах</w:t>
            </w:r>
          </w:p>
        </w:tc>
      </w:tr>
      <w:tr w:rsidR="00C41407" w:rsidRPr="006C2FE1" w:rsidTr="0066311E">
        <w:trPr>
          <w:trHeight w:val="15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обеспечением получения дошкольного образования у юридических лиц (за </w:t>
            </w:r>
            <w:r w:rsidRPr="00E1729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исключением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некоммерческих организаций) и индивидуальных предпринимателей, осуществляющих образовательную деятельность по образовательным программам дошкольного образования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66311E">
        <w:trPr>
          <w:trHeight w:val="12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предпринимателям, а также физическим лицам - производителям товаров, работ, услуг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 xml:space="preserve"> на оплату соглашения о 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возмещении затрат и на оплату соглашения о финансовом обеспечении затрат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>, связанных с оказанием муниципальной услуги «Реализация дополнительных общеобразовательных программ» в соответствии с социальными сертификатами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          </w:t>
            </w:r>
          </w:p>
        </w:tc>
      </w:tr>
      <w:tr w:rsidR="00C41407" w:rsidRPr="006C2FE1" w:rsidTr="0066311E">
        <w:trPr>
          <w:trHeight w:val="14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76848" w:rsidRDefault="00C41407" w:rsidP="00404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финансовое обеспечение затрат в 2026-2028 годах юридическим лицам (за исключением некоммерческих организаций), индивидуальным предпринимателям, а также физическим лицам - производителям товаров, работ, услуг </w:t>
            </w:r>
            <w:r w:rsidRPr="00E529F6">
              <w:rPr>
                <w:rFonts w:ascii="Times New Roman" w:hAnsi="Times New Roman" w:cs="Times New Roman"/>
                <w:sz w:val="27"/>
                <w:szCs w:val="27"/>
              </w:rPr>
              <w:t>на проведение капитального ремонта общего имущества многоквартирных домов, поврежденных в результате чрезвычайной ситуации, сложившейся на территории Оренбургской области в связи с прохождением весеннего паводка в 2024 году</w:t>
            </w:r>
          </w:p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C41407" w:rsidRPr="006C2FE1" w:rsidTr="0066311E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9455E7" w:rsidRDefault="00C41407" w:rsidP="0040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 на финансовое обеспечение затрат в связи с проведением мероприятий по модернизации систем коммунальной инфраструктуры в целях реализации инфраструктурных проектов (мероприятий) в 2026-2028 годах</w:t>
            </w:r>
          </w:p>
        </w:tc>
      </w:tr>
      <w:tr w:rsidR="00C41407" w:rsidRPr="006C2FE1" w:rsidTr="0066311E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07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1.15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76848" w:rsidRDefault="00C41407" w:rsidP="0040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cyan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 на финансовое обеспечение затрат, связанных с выполнением работ по модернизации системы городского электрического транспорта в 2026-2028 годах</w:t>
            </w:r>
          </w:p>
        </w:tc>
      </w:tr>
      <w:tr w:rsidR="00686C54" w:rsidRPr="006C2FE1" w:rsidTr="0066311E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4" w:rsidRDefault="00686C54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4" w:rsidRPr="00686C54" w:rsidRDefault="00686C54" w:rsidP="00C402F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МКП «Оренбургские пассажирские перевозки» </w:t>
            </w:r>
            <w:r w:rsidR="005957ED">
              <w:rPr>
                <w:rFonts w:ascii="Times New Roman" w:hAnsi="Times New Roman" w:cs="Times New Roman"/>
                <w:sz w:val="27"/>
                <w:szCs w:val="27"/>
              </w:rPr>
              <w:t>МО</w:t>
            </w: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 «город Оренбург» на финансовое обеспечение (возмещение) затрат на приобретение, создание, реконструкцию, модернизацию, техническое перевооружение объектов муниципальной собственности </w:t>
            </w:r>
            <w:r w:rsidR="00C402FB">
              <w:rPr>
                <w:rFonts w:ascii="Times New Roman" w:hAnsi="Times New Roman" w:cs="Times New Roman"/>
                <w:sz w:val="27"/>
                <w:szCs w:val="27"/>
              </w:rPr>
              <w:t>МО</w:t>
            </w: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 «город Оренбург», ремонт и содержание объектов муниципальной собственности города Оренбурга, закрепленных на праве оперативного управления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2026-2028 годах</w:t>
            </w:r>
          </w:p>
        </w:tc>
      </w:tr>
      <w:tr w:rsidR="00C41407" w:rsidRPr="006C2FE1" w:rsidTr="0066311E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6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учреждений):</w:t>
            </w:r>
          </w:p>
        </w:tc>
      </w:tr>
      <w:tr w:rsidR="00C41407" w:rsidRPr="006C2FE1" w:rsidTr="0066311E">
        <w:trPr>
          <w:trHeight w:val="22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учреждений), созданным в форме общественной организации - народным дружинам из числа членов казачьих обществ, внесенных в государственный реестр казачьих обществ в Российской Федерации, участвующим в охране общественного порядка на территории муниципального образования «город Оренбург»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выполнением деятельности по охране общественного порядка, включая их материально-техническое обеспечение, материальное стимулирование дружинников, а также на возмещение затрат, связанных с личным страхованием народных дружинников 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66311E">
        <w:trPr>
          <w:trHeight w:val="14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ED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proofErr w:type="gramStart"/>
            <w:r w:rsidRPr="00A57E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некоммерческим организациям (за исключением государственных (муниципальных) учреждений) на возмещение затрат на финансовое обеспечение получения дошкольного образования в частных дошкольных образовательных организациях и дошкольного образования в частных общеобразовательных организациях, осуществляющих образовательную деятельность по имеющим государственную аккредитацию по основным общеобразовательным программам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proofErr w:type="gramEnd"/>
          </w:p>
        </w:tc>
      </w:tr>
      <w:tr w:rsidR="00C41407" w:rsidRPr="006C2FE1" w:rsidTr="0066311E">
        <w:trPr>
          <w:trHeight w:val="13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proofErr w:type="gramStart"/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 на возмещение затрат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по основным общеобразовательным программам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proofErr w:type="gramEnd"/>
          </w:p>
        </w:tc>
      </w:tr>
      <w:tr w:rsidR="00C41407" w:rsidRPr="006C2FE1" w:rsidTr="0066311E">
        <w:trPr>
          <w:trHeight w:val="9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7064DF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недополученных доходов некоммерческим организациям (за исключением государственных (муниципальных) учреждений), предоставляющим социальные гарантии по оплате за жилое помещение и коммунальные услуги лицам, удостоенным звания «Почетный гражданин города Оренбурга» в 2026-2028 годах</w:t>
            </w:r>
          </w:p>
        </w:tc>
      </w:tr>
      <w:tr w:rsidR="00C41407" w:rsidRPr="006C2FE1" w:rsidTr="0066311E">
        <w:trPr>
          <w:trHeight w:val="9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2.5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оказанием услуг по отдыху  и (или) оздоровлению детей некоммерческим организациям (за исключением государственных (муниципальных) учреждений), включенным в региональный реестр организаций отдыха детей и их оздоровления 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66311E">
        <w:trPr>
          <w:trHeight w:val="1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AD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затрат некоммерческим организациям (за исключением государственных (муниципальных) учреждений) созданным в форме общественной организации  ветеранов, связанных с выполнением социально значимых мероприятий, направленных на защиту законных прав ветеранов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обеспечение их достойного положения в обществе и удовлетворение духовных потребностей в соответствии с уставной деятельностью организаций, в рамках реализации муниципальной программы «Социальная поддержка жителей города Оренбурга»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66311E">
        <w:trPr>
          <w:trHeight w:val="20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2.7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407" w:rsidRPr="00D6006E" w:rsidRDefault="00C41407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C527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затрат некоммерческим организациям (за исключением государственных (муниципальных) учреждений) созданным в форме общественной организации  инвалидов, связанных с выполнением социально значимых мероприятий, направленных на защиту законных прав инвалидов</w:t>
            </w: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обеспечение их достойного положения в обществе и удовлетворение духовных потребностей в соответствии с уставной деятельностью организаций, в рамках реализации муниципальной программы «Социальная поддержка жителей города Оренбурга» в 2026-2028 годах</w:t>
            </w:r>
          </w:p>
        </w:tc>
      </w:tr>
      <w:tr w:rsidR="00C41407" w:rsidRPr="006C2FE1" w:rsidTr="0066311E">
        <w:trPr>
          <w:trHeight w:val="13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2.8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630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 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 xml:space="preserve">на оплату соглашения о 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возмещении затрат и на оплату соглашения о финансовом обеспечении затрат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>, связанных с оказанием муниципальной услуги «Реализация дополнительных общеобразовательных программ» в соответствии с социальными сертификатами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          </w:t>
            </w:r>
          </w:p>
        </w:tc>
      </w:tr>
      <w:tr w:rsidR="00C41407" w:rsidRPr="006C2FE1" w:rsidTr="0066311E">
        <w:trPr>
          <w:trHeight w:val="13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07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2.9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8D3734" w:rsidRDefault="00C41407" w:rsidP="008D3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373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финансовое обеспечение затрат в 2026-2028 годах некоммерческим организациям (за исключением государственных (муниципальных) учреждений) </w:t>
            </w:r>
            <w:r w:rsidRPr="008D3734">
              <w:rPr>
                <w:rFonts w:ascii="Times New Roman" w:hAnsi="Times New Roman" w:cs="Times New Roman"/>
                <w:sz w:val="28"/>
                <w:szCs w:val="28"/>
              </w:rPr>
              <w:t>на проведение капитального ремонта общего имущества многоквартирных домов, поврежденных в результате чрезвычайной ситуации, сложившейся на территории Оренбургской области в связи с прохождением весеннего паводка в 2024 году</w:t>
            </w:r>
          </w:p>
        </w:tc>
      </w:tr>
    </w:tbl>
    <w:p w:rsidR="00B4435B" w:rsidRDefault="00B4435B" w:rsidP="00D11776"/>
    <w:sectPr w:rsidR="00B4435B" w:rsidSect="001F05F0">
      <w:pgSz w:w="16838" w:h="11906" w:orient="landscape"/>
      <w:pgMar w:top="141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E1"/>
    <w:rsid w:val="00025823"/>
    <w:rsid w:val="000E5801"/>
    <w:rsid w:val="00101E3F"/>
    <w:rsid w:val="0014061C"/>
    <w:rsid w:val="001917A1"/>
    <w:rsid w:val="001D49F8"/>
    <w:rsid w:val="001F05F0"/>
    <w:rsid w:val="0020765F"/>
    <w:rsid w:val="00226C05"/>
    <w:rsid w:val="00234339"/>
    <w:rsid w:val="00257E50"/>
    <w:rsid w:val="002608A9"/>
    <w:rsid w:val="0027147D"/>
    <w:rsid w:val="002C1F3E"/>
    <w:rsid w:val="00344C1E"/>
    <w:rsid w:val="003841F4"/>
    <w:rsid w:val="003C0E19"/>
    <w:rsid w:val="00417BB2"/>
    <w:rsid w:val="004535C7"/>
    <w:rsid w:val="00460483"/>
    <w:rsid w:val="004609C1"/>
    <w:rsid w:val="004E7460"/>
    <w:rsid w:val="005227EB"/>
    <w:rsid w:val="005957ED"/>
    <w:rsid w:val="005D0E35"/>
    <w:rsid w:val="006149D8"/>
    <w:rsid w:val="00630133"/>
    <w:rsid w:val="0066311E"/>
    <w:rsid w:val="0066425F"/>
    <w:rsid w:val="00672625"/>
    <w:rsid w:val="0068023F"/>
    <w:rsid w:val="0068050C"/>
    <w:rsid w:val="006848FE"/>
    <w:rsid w:val="00686C54"/>
    <w:rsid w:val="006A166F"/>
    <w:rsid w:val="006B3D19"/>
    <w:rsid w:val="006C2FE1"/>
    <w:rsid w:val="00703F52"/>
    <w:rsid w:val="007064DF"/>
    <w:rsid w:val="00791270"/>
    <w:rsid w:val="00793059"/>
    <w:rsid w:val="007A1856"/>
    <w:rsid w:val="007B4AE2"/>
    <w:rsid w:val="00835750"/>
    <w:rsid w:val="00856DC3"/>
    <w:rsid w:val="008728F9"/>
    <w:rsid w:val="008D3734"/>
    <w:rsid w:val="00941250"/>
    <w:rsid w:val="009455E7"/>
    <w:rsid w:val="0095699C"/>
    <w:rsid w:val="00970C0C"/>
    <w:rsid w:val="00986011"/>
    <w:rsid w:val="009A2973"/>
    <w:rsid w:val="009B12C7"/>
    <w:rsid w:val="009B7412"/>
    <w:rsid w:val="00A57EA9"/>
    <w:rsid w:val="00A77AC0"/>
    <w:rsid w:val="00A97928"/>
    <w:rsid w:val="00AA578E"/>
    <w:rsid w:val="00AD0B3A"/>
    <w:rsid w:val="00AD6C75"/>
    <w:rsid w:val="00AE6359"/>
    <w:rsid w:val="00AF0597"/>
    <w:rsid w:val="00B02C4F"/>
    <w:rsid w:val="00B34753"/>
    <w:rsid w:val="00B4435B"/>
    <w:rsid w:val="00B66F48"/>
    <w:rsid w:val="00B733B4"/>
    <w:rsid w:val="00BE32B2"/>
    <w:rsid w:val="00C11584"/>
    <w:rsid w:val="00C2305B"/>
    <w:rsid w:val="00C402FB"/>
    <w:rsid w:val="00C41407"/>
    <w:rsid w:val="00C52788"/>
    <w:rsid w:val="00CA5195"/>
    <w:rsid w:val="00CB2FD7"/>
    <w:rsid w:val="00CC0FC5"/>
    <w:rsid w:val="00CD3FC4"/>
    <w:rsid w:val="00CE2D89"/>
    <w:rsid w:val="00D11776"/>
    <w:rsid w:val="00D34208"/>
    <w:rsid w:val="00D471CC"/>
    <w:rsid w:val="00D6006E"/>
    <w:rsid w:val="00D76848"/>
    <w:rsid w:val="00DA6D73"/>
    <w:rsid w:val="00DB6363"/>
    <w:rsid w:val="00DE04A6"/>
    <w:rsid w:val="00E17290"/>
    <w:rsid w:val="00E21245"/>
    <w:rsid w:val="00E529F6"/>
    <w:rsid w:val="00E75ABB"/>
    <w:rsid w:val="00E84CCC"/>
    <w:rsid w:val="00E8705A"/>
    <w:rsid w:val="00ED1ED9"/>
    <w:rsid w:val="00ED26D7"/>
    <w:rsid w:val="00ED6CAB"/>
    <w:rsid w:val="00F3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6068-EE92-490B-9723-C79C592A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Воробьёва Людмила Анатольевна</dc:creator>
  <cp:lastModifiedBy>Беляков Иван Владимирович</cp:lastModifiedBy>
  <cp:revision>4</cp:revision>
  <cp:lastPrinted>2025-08-15T04:41:00Z</cp:lastPrinted>
  <dcterms:created xsi:type="dcterms:W3CDTF">2025-12-16T14:44:00Z</dcterms:created>
  <dcterms:modified xsi:type="dcterms:W3CDTF">2025-12-25T09:00:00Z</dcterms:modified>
</cp:coreProperties>
</file>